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1104" w14:textId="77777777" w:rsidR="009B4BE1" w:rsidRDefault="00000000">
      <w:pPr>
        <w:pStyle w:val="Title"/>
      </w:pPr>
      <w:r>
        <w:rPr>
          <w:w w:val="85"/>
        </w:rPr>
        <w:t>Request</w:t>
      </w:r>
      <w:r>
        <w:rPr>
          <w:rFonts w:ascii="Times New Roman"/>
          <w:b w:val="0"/>
          <w:spacing w:val="2"/>
        </w:rPr>
        <w:t xml:space="preserve"> </w:t>
      </w:r>
      <w:r>
        <w:rPr>
          <w:w w:val="85"/>
        </w:rPr>
        <w:t>for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  <w:w w:val="85"/>
        </w:rPr>
        <w:t>Approval</w:t>
      </w:r>
    </w:p>
    <w:p w14:paraId="4430A28A" w14:textId="77777777" w:rsidR="009B4BE1" w:rsidRDefault="009B4BE1">
      <w:pPr>
        <w:pStyle w:val="BodyText"/>
        <w:spacing w:before="7"/>
        <w:ind w:left="0"/>
        <w:rPr>
          <w:b/>
          <w:sz w:val="22"/>
        </w:rPr>
      </w:pPr>
    </w:p>
    <w:p w14:paraId="18D86B0A" w14:textId="77777777" w:rsidR="009B4BE1" w:rsidRDefault="00000000">
      <w:pPr>
        <w:pStyle w:val="BodyText"/>
        <w:spacing w:before="55"/>
      </w:pPr>
      <w:r>
        <w:rPr>
          <w:color w:val="000000"/>
          <w:w w:val="90"/>
          <w:shd w:val="clear" w:color="auto" w:fill="FFFF00"/>
        </w:rPr>
        <w:t>Dear</w:t>
      </w:r>
      <w:r>
        <w:rPr>
          <w:rFonts w:ascii="Times New Roman"/>
          <w:color w:val="000000"/>
          <w:spacing w:val="8"/>
          <w:shd w:val="clear" w:color="auto" w:fill="FFFF00"/>
        </w:rPr>
        <w:t xml:space="preserve"> </w:t>
      </w:r>
      <w:r>
        <w:rPr>
          <w:color w:val="000000"/>
          <w:w w:val="90"/>
          <w:shd w:val="clear" w:color="auto" w:fill="FFFF00"/>
        </w:rPr>
        <w:t>[Approving</w:t>
      </w:r>
      <w:r>
        <w:rPr>
          <w:rFonts w:ascii="Times New Roman"/>
          <w:color w:val="000000"/>
          <w:spacing w:val="8"/>
          <w:shd w:val="clear" w:color="auto" w:fill="FFFF00"/>
        </w:rPr>
        <w:t xml:space="preserve"> </w:t>
      </w:r>
      <w:r>
        <w:rPr>
          <w:color w:val="000000"/>
          <w:spacing w:val="-2"/>
          <w:w w:val="90"/>
          <w:shd w:val="clear" w:color="auto" w:fill="FFFF00"/>
        </w:rPr>
        <w:t>Manager],</w:t>
      </w:r>
    </w:p>
    <w:p w14:paraId="418F2F7B" w14:textId="77777777" w:rsidR="009B4BE1" w:rsidRDefault="009B4BE1">
      <w:pPr>
        <w:pStyle w:val="BodyText"/>
        <w:spacing w:before="10"/>
        <w:ind w:left="0"/>
        <w:rPr>
          <w:sz w:val="26"/>
        </w:rPr>
      </w:pPr>
    </w:p>
    <w:p w14:paraId="2D1D5B26" w14:textId="627DE0F2" w:rsidR="009B4BE1" w:rsidRDefault="00000000">
      <w:pPr>
        <w:spacing w:before="1" w:line="252" w:lineRule="auto"/>
        <w:ind w:left="100"/>
        <w:rPr>
          <w:sz w:val="24"/>
        </w:rPr>
      </w:pPr>
      <w:r>
        <w:rPr>
          <w:w w:val="90"/>
          <w:sz w:val="24"/>
        </w:rPr>
        <w:t>I am writing to request your approval to attend the National Hydropower Association’s</w:t>
      </w:r>
      <w:r>
        <w:rPr>
          <w:sz w:val="24"/>
        </w:rPr>
        <w:t xml:space="preserve"> </w:t>
      </w:r>
      <w:r>
        <w:rPr>
          <w:b/>
          <w:w w:val="90"/>
          <w:sz w:val="24"/>
        </w:rPr>
        <w:t>Clean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b/>
          <w:w w:val="90"/>
          <w:sz w:val="24"/>
        </w:rPr>
        <w:t>Currents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b/>
          <w:w w:val="90"/>
          <w:sz w:val="24"/>
        </w:rPr>
        <w:t>tradeshow</w:t>
      </w:r>
      <w:r>
        <w:rPr>
          <w:rFonts w:ascii="Times New Roman" w:hAnsi="Times New Roman"/>
          <w:spacing w:val="-6"/>
          <w:w w:val="90"/>
          <w:sz w:val="24"/>
        </w:rPr>
        <w:t xml:space="preserve"> </w:t>
      </w:r>
      <w:r>
        <w:rPr>
          <w:b/>
          <w:w w:val="90"/>
          <w:sz w:val="24"/>
        </w:rPr>
        <w:t>+</w:t>
      </w:r>
      <w:r>
        <w:rPr>
          <w:rFonts w:ascii="Times New Roman" w:hAnsi="Times New Roman"/>
          <w:spacing w:val="-1"/>
          <w:w w:val="90"/>
          <w:sz w:val="24"/>
        </w:rPr>
        <w:t xml:space="preserve"> </w:t>
      </w:r>
      <w:r>
        <w:rPr>
          <w:b/>
          <w:w w:val="90"/>
          <w:sz w:val="24"/>
        </w:rPr>
        <w:t>conference</w:t>
      </w:r>
      <w:r>
        <w:rPr>
          <w:rFonts w:ascii="Times New Roman" w:hAnsi="Times New Roman"/>
          <w:w w:val="90"/>
          <w:sz w:val="24"/>
        </w:rPr>
        <w:t xml:space="preserve"> </w:t>
      </w:r>
      <w:r w:rsidR="008744C7">
        <w:rPr>
          <w:w w:val="90"/>
          <w:sz w:val="24"/>
        </w:rPr>
        <w:t>from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>
        <w:rPr>
          <w:b/>
          <w:w w:val="90"/>
          <w:sz w:val="24"/>
        </w:rPr>
        <w:t>October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 w:rsidR="008744C7">
        <w:rPr>
          <w:b/>
          <w:w w:val="90"/>
          <w:sz w:val="24"/>
        </w:rPr>
        <w:t>7</w:t>
      </w:r>
      <w:r>
        <w:rPr>
          <w:b/>
          <w:w w:val="90"/>
          <w:sz w:val="24"/>
        </w:rPr>
        <w:t>-</w:t>
      </w:r>
      <w:r w:rsidR="008744C7">
        <w:rPr>
          <w:b/>
          <w:w w:val="90"/>
          <w:sz w:val="24"/>
        </w:rPr>
        <w:t>1</w:t>
      </w:r>
      <w:r>
        <w:rPr>
          <w:b/>
          <w:w w:val="90"/>
          <w:sz w:val="24"/>
        </w:rPr>
        <w:t>0,</w:t>
      </w:r>
      <w:r>
        <w:rPr>
          <w:rFonts w:ascii="Times New Roman" w:hAnsi="Times New Roman"/>
          <w:spacing w:val="-4"/>
          <w:w w:val="90"/>
          <w:sz w:val="24"/>
        </w:rPr>
        <w:t xml:space="preserve"> </w:t>
      </w:r>
      <w:r>
        <w:rPr>
          <w:b/>
          <w:w w:val="90"/>
          <w:sz w:val="24"/>
        </w:rPr>
        <w:t>20</w:t>
      </w:r>
      <w:r w:rsidR="00DF75D4">
        <w:rPr>
          <w:b/>
          <w:w w:val="90"/>
          <w:sz w:val="24"/>
        </w:rPr>
        <w:t>24</w:t>
      </w:r>
      <w:r>
        <w:rPr>
          <w:b/>
          <w:w w:val="90"/>
          <w:sz w:val="24"/>
        </w:rPr>
        <w:t>,</w:t>
      </w:r>
      <w:r>
        <w:rPr>
          <w:rFonts w:ascii="Times New Roman" w:hAnsi="Times New Roman"/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rFonts w:ascii="Times New Roman" w:hAnsi="Times New Roman"/>
          <w:spacing w:val="-3"/>
          <w:w w:val="90"/>
          <w:sz w:val="24"/>
        </w:rPr>
        <w:t xml:space="preserve"> </w:t>
      </w:r>
      <w:r w:rsidR="008744C7">
        <w:rPr>
          <w:b/>
          <w:w w:val="90"/>
          <w:sz w:val="24"/>
        </w:rPr>
        <w:t>Portland, Oregon</w:t>
      </w:r>
      <w:r>
        <w:rPr>
          <w:w w:val="90"/>
          <w:sz w:val="24"/>
        </w:rPr>
        <w:t>.</w:t>
      </w:r>
    </w:p>
    <w:p w14:paraId="5A3E95FF" w14:textId="77777777" w:rsidR="009B4BE1" w:rsidRDefault="009B4BE1">
      <w:pPr>
        <w:pStyle w:val="BodyText"/>
        <w:spacing w:before="1"/>
        <w:ind w:left="0"/>
        <w:rPr>
          <w:sz w:val="26"/>
        </w:rPr>
      </w:pPr>
    </w:p>
    <w:p w14:paraId="2E0D45A2" w14:textId="77777777" w:rsidR="009B4BE1" w:rsidRDefault="00000000">
      <w:pPr>
        <w:pStyle w:val="BodyText"/>
        <w:spacing w:line="254" w:lineRule="auto"/>
        <w:ind w:right="123"/>
      </w:pPr>
      <w:r>
        <w:rPr>
          <w:w w:val="95"/>
        </w:rPr>
        <w:t>Clean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Currents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is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premier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waterpower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event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waterpower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industry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in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North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America.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event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originated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from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in-depth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industry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listening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sessions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with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waterpower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community</w:t>
      </w:r>
      <w:r>
        <w:rPr>
          <w:rFonts w:ascii="Times New Roman"/>
          <w:w w:val="95"/>
        </w:rPr>
        <w:t xml:space="preserve"> </w:t>
      </w:r>
      <w:r>
        <w:rPr>
          <w:spacing w:val="-2"/>
          <w:w w:val="95"/>
        </w:rPr>
        <w:t>in</w:t>
      </w:r>
      <w:r>
        <w:rPr>
          <w:rFonts w:ascii="Times New Roman"/>
          <w:spacing w:val="-10"/>
          <w:w w:val="95"/>
        </w:rPr>
        <w:t xml:space="preserve"> </w:t>
      </w:r>
      <w:r>
        <w:rPr>
          <w:spacing w:val="-2"/>
          <w:w w:val="95"/>
        </w:rPr>
        <w:t>2019.</w:t>
      </w:r>
      <w:r>
        <w:rPr>
          <w:rFonts w:ascii="Times New Roman"/>
          <w:spacing w:val="40"/>
        </w:rPr>
        <w:t xml:space="preserve"> </w:t>
      </w:r>
      <w:r>
        <w:rPr>
          <w:spacing w:val="-2"/>
          <w:w w:val="95"/>
        </w:rPr>
        <w:t>Clean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Currents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owned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by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non-profit</w:t>
      </w:r>
      <w:r>
        <w:rPr>
          <w:rFonts w:ascii="Times New Roman"/>
          <w:spacing w:val="-10"/>
          <w:w w:val="95"/>
        </w:rPr>
        <w:t xml:space="preserve"> </w:t>
      </w:r>
      <w:r>
        <w:rPr>
          <w:spacing w:val="-2"/>
          <w:w w:val="95"/>
        </w:rPr>
        <w:t>National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Hydropower</w:t>
      </w:r>
      <w:r>
        <w:rPr>
          <w:rFonts w:ascii="Times New Roman"/>
          <w:spacing w:val="-3"/>
          <w:w w:val="95"/>
        </w:rPr>
        <w:t xml:space="preserve"> </w:t>
      </w:r>
      <w:r>
        <w:rPr>
          <w:spacing w:val="-2"/>
          <w:w w:val="95"/>
        </w:rPr>
        <w:t>Association</w:t>
      </w:r>
      <w:r>
        <w:rPr>
          <w:rFonts w:ascii="Times New Roman"/>
          <w:spacing w:val="-8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/>
          <w:spacing w:val="-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only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national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waterpower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tradeshow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+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conference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which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all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proceeds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are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reinvested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back</w:t>
      </w:r>
      <w:r>
        <w:rPr>
          <w:rFonts w:ascii="Times New Roman"/>
          <w:w w:val="95"/>
        </w:rPr>
        <w:t xml:space="preserve"> </w:t>
      </w:r>
      <w:r>
        <w:t>into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industry.</w:t>
      </w:r>
    </w:p>
    <w:p w14:paraId="4E352434" w14:textId="77777777" w:rsidR="009B4BE1" w:rsidRDefault="009B4BE1">
      <w:pPr>
        <w:pStyle w:val="BodyText"/>
        <w:spacing w:before="6"/>
        <w:ind w:left="0"/>
        <w:rPr>
          <w:sz w:val="25"/>
        </w:rPr>
      </w:pPr>
    </w:p>
    <w:p w14:paraId="67BABC40" w14:textId="77777777" w:rsidR="009B4BE1" w:rsidRDefault="00000000">
      <w:pPr>
        <w:pStyle w:val="BodyText"/>
        <w:spacing w:line="254" w:lineRule="auto"/>
        <w:ind w:right="123"/>
      </w:pPr>
      <w:r>
        <w:rPr>
          <w:w w:val="95"/>
        </w:rPr>
        <w:t>I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will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have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opportunity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learn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from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top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experts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in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industry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on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several</w:t>
      </w:r>
      <w:r>
        <w:rPr>
          <w:rFonts w:ascii="Times New Roman"/>
          <w:spacing w:val="-8"/>
          <w:w w:val="95"/>
        </w:rPr>
        <w:t xml:space="preserve"> </w:t>
      </w:r>
      <w:r>
        <w:rPr>
          <w:w w:val="95"/>
        </w:rPr>
        <w:t>themes</w:t>
      </w:r>
      <w:r>
        <w:rPr>
          <w:rFonts w:ascii="Times New Roman"/>
          <w:spacing w:val="-1"/>
          <w:w w:val="95"/>
        </w:rPr>
        <w:t xml:space="preserve"> </w:t>
      </w:r>
      <w:r>
        <w:rPr>
          <w:w w:val="95"/>
        </w:rPr>
        <w:t>that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relate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directly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our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initiatives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and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my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work,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including</w:t>
      </w:r>
      <w:r>
        <w:rPr>
          <w:rFonts w:ascii="Times New Roman"/>
          <w:w w:val="95"/>
        </w:rPr>
        <w:t xml:space="preserve"> </w:t>
      </w:r>
      <w:r>
        <w:rPr>
          <w:color w:val="000000"/>
          <w:w w:val="95"/>
          <w:shd w:val="clear" w:color="auto" w:fill="FFFF00"/>
        </w:rPr>
        <w:t>[topic],</w:t>
      </w:r>
      <w:r>
        <w:rPr>
          <w:rFonts w:ascii="Times New Roman"/>
          <w:color w:val="00000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[topic</w:t>
      </w:r>
      <w:proofErr w:type="gramStart"/>
      <w:r>
        <w:rPr>
          <w:color w:val="000000"/>
          <w:w w:val="95"/>
          <w:shd w:val="clear" w:color="auto" w:fill="FFFF00"/>
        </w:rPr>
        <w:t>]</w:t>
      </w:r>
      <w:proofErr w:type="gramEnd"/>
      <w:r>
        <w:rPr>
          <w:rFonts w:ascii="Times New Roman"/>
          <w:color w:val="00000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and</w:t>
      </w:r>
      <w:r>
        <w:rPr>
          <w:rFonts w:ascii="Times New Roman"/>
          <w:color w:val="000000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[topic].</w:t>
      </w:r>
      <w:r>
        <w:rPr>
          <w:rFonts w:ascii="Times New Roman"/>
          <w:color w:val="000000"/>
          <w:spacing w:val="40"/>
        </w:rPr>
        <w:t xml:space="preserve"> </w:t>
      </w:r>
      <w:r>
        <w:rPr>
          <w:color w:val="000000"/>
          <w:w w:val="95"/>
        </w:rPr>
        <w:t>Also,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NHA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will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provide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a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certificate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to</w:t>
      </w:r>
      <w:r>
        <w:rPr>
          <w:rFonts w:ascii="Times New Roman"/>
          <w:color w:val="000000"/>
          <w:spacing w:val="-1"/>
          <w:w w:val="95"/>
        </w:rPr>
        <w:t xml:space="preserve"> </w:t>
      </w:r>
      <w:r>
        <w:rPr>
          <w:color w:val="000000"/>
          <w:w w:val="95"/>
        </w:rPr>
        <w:t>me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following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the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event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for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13.5</w:t>
      </w:r>
      <w:r>
        <w:rPr>
          <w:rFonts w:ascii="Times New Roman"/>
          <w:color w:val="000000"/>
          <w:spacing w:val="-1"/>
          <w:w w:val="95"/>
        </w:rPr>
        <w:t xml:space="preserve"> </w:t>
      </w:r>
      <w:r>
        <w:rPr>
          <w:color w:val="000000"/>
          <w:w w:val="95"/>
        </w:rPr>
        <w:t>Professional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Development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Hours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spacing w:val="-2"/>
        </w:rPr>
        <w:t>(PDHs).</w:t>
      </w:r>
    </w:p>
    <w:p w14:paraId="01D4C988" w14:textId="77777777" w:rsidR="009B4BE1" w:rsidRDefault="009B4BE1">
      <w:pPr>
        <w:pStyle w:val="BodyText"/>
        <w:spacing w:before="7"/>
        <w:ind w:left="0"/>
        <w:rPr>
          <w:sz w:val="25"/>
        </w:rPr>
      </w:pPr>
    </w:p>
    <w:p w14:paraId="5B44178F" w14:textId="77777777" w:rsidR="009B4BE1" w:rsidRDefault="00000000">
      <w:pPr>
        <w:pStyle w:val="BodyText"/>
        <w:spacing w:line="254" w:lineRule="auto"/>
        <w:ind w:right="123"/>
      </w:pPr>
      <w:r>
        <w:rPr>
          <w:w w:val="95"/>
        </w:rPr>
        <w:t>There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will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be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critical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discussion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on</w:t>
      </w:r>
      <w:r>
        <w:rPr>
          <w:rFonts w:ascii="Times New Roman"/>
          <w:spacing w:val="-1"/>
          <w:w w:val="95"/>
        </w:rPr>
        <w:t xml:space="preserve"> </w:t>
      </w:r>
      <w:r>
        <w:rPr>
          <w:w w:val="95"/>
        </w:rPr>
        <w:t>current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challenges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needs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within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waterpower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industry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that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will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give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me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deeper,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more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holistic</w:t>
      </w:r>
      <w:r>
        <w:rPr>
          <w:rFonts w:ascii="Times New Roman"/>
          <w:spacing w:val="-11"/>
          <w:w w:val="95"/>
        </w:rPr>
        <w:t xml:space="preserve"> </w:t>
      </w:r>
      <w:r>
        <w:rPr>
          <w:w w:val="95"/>
        </w:rPr>
        <w:t>understanding</w:t>
      </w:r>
      <w:r>
        <w:rPr>
          <w:rFonts w:ascii="Times New Roman"/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work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that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I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do</w:t>
      </w:r>
      <w:r>
        <w:rPr>
          <w:rFonts w:ascii="Times New Roman"/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areas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improvement.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Some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presentations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I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hope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attend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include</w:t>
      </w:r>
      <w:r>
        <w:rPr>
          <w:rFonts w:ascii="Times New Roman"/>
          <w:spacing w:val="-12"/>
          <w:w w:val="95"/>
        </w:rPr>
        <w:t xml:space="preserve"> </w:t>
      </w:r>
      <w:r>
        <w:rPr>
          <w:color w:val="000000"/>
          <w:w w:val="95"/>
          <w:shd w:val="clear" w:color="auto" w:fill="FFFF00"/>
        </w:rPr>
        <w:t>list</w:t>
      </w:r>
      <w:r>
        <w:rPr>
          <w:rFonts w:ascii="Times New Roman"/>
          <w:color w:val="000000"/>
          <w:spacing w:val="-12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sessions,</w:t>
      </w:r>
      <w:r>
        <w:rPr>
          <w:rFonts w:ascii="Times New Roman"/>
          <w:color w:val="000000"/>
          <w:spacing w:val="-12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workshops</w:t>
      </w:r>
      <w:r>
        <w:rPr>
          <w:color w:val="000000"/>
          <w:w w:val="95"/>
        </w:rPr>
        <w:t>.</w:t>
      </w:r>
      <w:r>
        <w:rPr>
          <w:rFonts w:ascii="Times New Roman"/>
          <w:color w:val="000000"/>
          <w:spacing w:val="10"/>
        </w:rPr>
        <w:t xml:space="preserve"> </w:t>
      </w:r>
      <w:r>
        <w:rPr>
          <w:color w:val="000000"/>
          <w:w w:val="95"/>
        </w:rPr>
        <w:t>I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think</w:t>
      </w:r>
      <w:r>
        <w:rPr>
          <w:rFonts w:ascii="Times New Roman"/>
          <w:color w:val="000000"/>
          <w:spacing w:val="-3"/>
          <w:w w:val="95"/>
        </w:rPr>
        <w:t xml:space="preserve"> </w:t>
      </w:r>
      <w:r>
        <w:rPr>
          <w:color w:val="000000"/>
          <w:w w:val="95"/>
        </w:rPr>
        <w:t>these</w:t>
      </w:r>
      <w:r>
        <w:rPr>
          <w:rFonts w:ascii="Times New Roman"/>
          <w:color w:val="000000"/>
          <w:spacing w:val="-3"/>
          <w:w w:val="95"/>
        </w:rPr>
        <w:t xml:space="preserve"> </w:t>
      </w:r>
      <w:r>
        <w:rPr>
          <w:color w:val="000000"/>
          <w:w w:val="95"/>
        </w:rPr>
        <w:t>sessions</w:t>
      </w:r>
      <w:r>
        <w:rPr>
          <w:rFonts w:ascii="Times New Roman"/>
          <w:color w:val="000000"/>
          <w:spacing w:val="-3"/>
          <w:w w:val="95"/>
        </w:rPr>
        <w:t xml:space="preserve"> </w:t>
      </w:r>
      <w:r>
        <w:rPr>
          <w:color w:val="000000"/>
          <w:w w:val="95"/>
        </w:rPr>
        <w:t>will</w:t>
      </w:r>
      <w:r>
        <w:rPr>
          <w:rFonts w:ascii="Times New Roman"/>
          <w:color w:val="000000"/>
          <w:spacing w:val="-4"/>
          <w:w w:val="95"/>
        </w:rPr>
        <w:t xml:space="preserve"> </w:t>
      </w:r>
      <w:r>
        <w:rPr>
          <w:color w:val="000000"/>
          <w:w w:val="95"/>
        </w:rPr>
        <w:t>help</w:t>
      </w:r>
      <w:r>
        <w:rPr>
          <w:rFonts w:ascii="Times New Roman"/>
          <w:color w:val="000000"/>
          <w:spacing w:val="-5"/>
          <w:w w:val="95"/>
        </w:rPr>
        <w:t xml:space="preserve"> </w:t>
      </w:r>
      <w:r>
        <w:rPr>
          <w:color w:val="000000"/>
          <w:w w:val="95"/>
        </w:rPr>
        <w:t>me</w:t>
      </w:r>
      <w:r>
        <w:rPr>
          <w:rFonts w:ascii="Times New Roman"/>
          <w:color w:val="000000"/>
          <w:spacing w:val="-3"/>
          <w:w w:val="95"/>
        </w:rPr>
        <w:t xml:space="preserve"> </w:t>
      </w:r>
      <w:r>
        <w:rPr>
          <w:color w:val="000000"/>
          <w:w w:val="95"/>
        </w:rPr>
        <w:t>acquire</w:t>
      </w:r>
      <w:r>
        <w:rPr>
          <w:rFonts w:ascii="Times New Roman"/>
          <w:color w:val="000000"/>
          <w:spacing w:val="-3"/>
          <w:w w:val="95"/>
        </w:rPr>
        <w:t xml:space="preserve"> </w:t>
      </w:r>
      <w:r>
        <w:rPr>
          <w:color w:val="000000"/>
          <w:w w:val="95"/>
        </w:rPr>
        <w:t>knowledge</w:t>
      </w:r>
      <w:r>
        <w:rPr>
          <w:rFonts w:ascii="Times New Roman"/>
          <w:color w:val="000000"/>
          <w:w w:val="95"/>
        </w:rPr>
        <w:t xml:space="preserve"> </w:t>
      </w:r>
      <w:r>
        <w:rPr>
          <w:color w:val="000000"/>
          <w:w w:val="95"/>
        </w:rPr>
        <w:t>that</w:t>
      </w:r>
      <w:r>
        <w:rPr>
          <w:rFonts w:ascii="Times New Roman"/>
          <w:color w:val="000000"/>
          <w:spacing w:val="-4"/>
          <w:w w:val="95"/>
        </w:rPr>
        <w:t xml:space="preserve"> </w:t>
      </w:r>
      <w:r>
        <w:rPr>
          <w:color w:val="000000"/>
          <w:w w:val="95"/>
        </w:rPr>
        <w:t>is</w:t>
      </w:r>
      <w:r>
        <w:rPr>
          <w:rFonts w:ascii="Times New Roman"/>
          <w:color w:val="000000"/>
          <w:spacing w:val="-3"/>
          <w:w w:val="95"/>
        </w:rPr>
        <w:t xml:space="preserve"> </w:t>
      </w:r>
      <w:r>
        <w:rPr>
          <w:color w:val="000000"/>
          <w:w w:val="95"/>
        </w:rPr>
        <w:t>useful</w:t>
      </w:r>
      <w:r>
        <w:rPr>
          <w:rFonts w:ascii="Times New Roman"/>
          <w:color w:val="000000"/>
          <w:spacing w:val="-4"/>
          <w:w w:val="95"/>
        </w:rPr>
        <w:t xml:space="preserve"> </w:t>
      </w:r>
      <w:r>
        <w:rPr>
          <w:color w:val="000000"/>
          <w:w w:val="95"/>
          <w:shd w:val="clear" w:color="auto" w:fill="FFFF00"/>
        </w:rPr>
        <w:t>for</w:t>
      </w:r>
      <w:r>
        <w:rPr>
          <w:rFonts w:ascii="Times New Roman"/>
          <w:color w:val="000000"/>
          <w:spacing w:val="-3"/>
          <w:w w:val="95"/>
          <w:shd w:val="clear" w:color="auto" w:fill="FFFF00"/>
        </w:rPr>
        <w:t xml:space="preserve"> </w:t>
      </w:r>
      <w:r>
        <w:rPr>
          <w:color w:val="000000"/>
          <w:w w:val="95"/>
          <w:shd w:val="clear" w:color="auto" w:fill="FFFF00"/>
        </w:rPr>
        <w:t>[reason].</w:t>
      </w:r>
    </w:p>
    <w:p w14:paraId="5E48A8C9" w14:textId="77777777" w:rsidR="009B4BE1" w:rsidRDefault="009B4BE1">
      <w:pPr>
        <w:pStyle w:val="BodyText"/>
        <w:spacing w:before="8"/>
        <w:ind w:left="0"/>
        <w:rPr>
          <w:sz w:val="25"/>
        </w:rPr>
      </w:pPr>
    </w:p>
    <w:p w14:paraId="247FFDB7" w14:textId="77777777" w:rsidR="009B4BE1" w:rsidRDefault="00000000">
      <w:pPr>
        <w:pStyle w:val="BodyText"/>
        <w:spacing w:line="254" w:lineRule="auto"/>
        <w:ind w:right="283"/>
      </w:pPr>
      <w:r>
        <w:rPr>
          <w:w w:val="95"/>
        </w:rPr>
        <w:t>While</w:t>
      </w:r>
      <w:r>
        <w:rPr>
          <w:spacing w:val="-14"/>
          <w:w w:val="95"/>
        </w:rPr>
        <w:t xml:space="preserve"> </w:t>
      </w:r>
      <w:r>
        <w:rPr>
          <w:w w:val="95"/>
        </w:rPr>
        <w:t>there,</w:t>
      </w:r>
      <w:r>
        <w:rPr>
          <w:spacing w:val="-13"/>
          <w:w w:val="95"/>
        </w:rPr>
        <w:t xml:space="preserve"> </w:t>
      </w:r>
      <w:r>
        <w:rPr>
          <w:w w:val="95"/>
        </w:rPr>
        <w:t>I</w:t>
      </w:r>
      <w:r>
        <w:rPr>
          <w:spacing w:val="-13"/>
          <w:w w:val="95"/>
        </w:rPr>
        <w:t xml:space="preserve"> </w:t>
      </w:r>
      <w:r>
        <w:rPr>
          <w:w w:val="95"/>
        </w:rPr>
        <w:t>will</w:t>
      </w:r>
      <w:r>
        <w:rPr>
          <w:spacing w:val="-14"/>
          <w:w w:val="95"/>
        </w:rPr>
        <w:t xml:space="preserve"> </w:t>
      </w:r>
      <w:r>
        <w:rPr>
          <w:w w:val="95"/>
        </w:rPr>
        <w:t>be</w:t>
      </w:r>
      <w:r>
        <w:rPr>
          <w:spacing w:val="-13"/>
          <w:w w:val="95"/>
        </w:rPr>
        <w:t xml:space="preserve"> </w:t>
      </w:r>
      <w:r>
        <w:rPr>
          <w:w w:val="95"/>
        </w:rPr>
        <w:t>able</w:t>
      </w:r>
      <w:r>
        <w:rPr>
          <w:spacing w:val="-14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“pick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brains”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4"/>
          <w:w w:val="95"/>
        </w:rPr>
        <w:t xml:space="preserve"> </w:t>
      </w:r>
      <w:r>
        <w:rPr>
          <w:w w:val="95"/>
        </w:rPr>
        <w:t>senior-level</w:t>
      </w:r>
      <w:r>
        <w:rPr>
          <w:rFonts w:ascii="Times New Roman" w:hAnsi="Times New Roman"/>
          <w:spacing w:val="-12"/>
          <w:w w:val="95"/>
        </w:rPr>
        <w:t xml:space="preserve"> </w:t>
      </w:r>
      <w:r>
        <w:rPr>
          <w:w w:val="95"/>
        </w:rPr>
        <w:t>speakers</w:t>
      </w:r>
      <w:r>
        <w:rPr>
          <w:rFonts w:ascii="Times New Roman" w:hAnsi="Times New Roman"/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rFonts w:ascii="Times New Roman" w:hAnsi="Times New Roman"/>
          <w:spacing w:val="-12"/>
          <w:w w:val="95"/>
        </w:rPr>
        <w:t xml:space="preserve"> </w:t>
      </w:r>
      <w:r>
        <w:rPr>
          <w:w w:val="95"/>
        </w:rPr>
        <w:t>most</w:t>
      </w:r>
      <w:r>
        <w:rPr>
          <w:rFonts w:ascii="Times New Roman" w:hAnsi="Times New Roman"/>
          <w:spacing w:val="-12"/>
          <w:w w:val="95"/>
        </w:rPr>
        <w:t xml:space="preserve"> </w:t>
      </w:r>
      <w:r>
        <w:rPr>
          <w:w w:val="95"/>
        </w:rPr>
        <w:t>respected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experts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w w:val="95"/>
        </w:rPr>
        <w:t>in</w:t>
      </w:r>
      <w:r>
        <w:rPr>
          <w:rFonts w:ascii="Times New Roman" w:hAnsi="Times New Roman"/>
          <w:spacing w:val="-6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w w:val="95"/>
        </w:rPr>
        <w:t>waterpower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w w:val="95"/>
        </w:rPr>
        <w:t>industry.</w:t>
      </w:r>
      <w:r>
        <w:rPr>
          <w:rFonts w:ascii="Times New Roman" w:hAnsi="Times New Roman"/>
          <w:spacing w:val="-5"/>
          <w:w w:val="95"/>
        </w:rPr>
        <w:t xml:space="preserve"> </w:t>
      </w:r>
      <w:r>
        <w:rPr>
          <w:w w:val="95"/>
        </w:rPr>
        <w:t>They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w w:val="95"/>
        </w:rPr>
        <w:t>will</w:t>
      </w:r>
      <w:r>
        <w:rPr>
          <w:rFonts w:ascii="Times New Roman" w:hAnsi="Times New Roman"/>
          <w:spacing w:val="-5"/>
          <w:w w:val="95"/>
        </w:rPr>
        <w:t xml:space="preserve"> </w:t>
      </w:r>
      <w:r>
        <w:rPr>
          <w:w w:val="95"/>
        </w:rPr>
        <w:t>share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w w:val="95"/>
        </w:rPr>
        <w:t>case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w w:val="95"/>
        </w:rPr>
        <w:t>studies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w w:val="95"/>
        </w:rPr>
        <w:t>and</w:t>
      </w:r>
      <w:r>
        <w:rPr>
          <w:rFonts w:ascii="Times New Roman" w:hAnsi="Times New Roman"/>
          <w:spacing w:val="-6"/>
          <w:w w:val="95"/>
        </w:rPr>
        <w:t xml:space="preserve"> </w:t>
      </w:r>
      <w:r>
        <w:rPr>
          <w:w w:val="95"/>
        </w:rPr>
        <w:t>other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w w:val="95"/>
        </w:rPr>
        <w:t>examples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w w:val="95"/>
        </w:rPr>
        <w:t>their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work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during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interactive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concurrent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sessions.</w:t>
      </w:r>
    </w:p>
    <w:p w14:paraId="5D350F06" w14:textId="77777777" w:rsidR="009B4BE1" w:rsidRDefault="009B4BE1">
      <w:pPr>
        <w:pStyle w:val="BodyText"/>
        <w:spacing w:before="10"/>
        <w:ind w:left="0"/>
        <w:rPr>
          <w:sz w:val="25"/>
        </w:rPr>
      </w:pPr>
    </w:p>
    <w:p w14:paraId="578E4633" w14:textId="77777777" w:rsidR="009B4BE1" w:rsidRDefault="00000000">
      <w:pPr>
        <w:pStyle w:val="BodyText"/>
        <w:spacing w:before="1" w:line="252" w:lineRule="auto"/>
      </w:pPr>
      <w:r>
        <w:rPr>
          <w:w w:val="95"/>
        </w:rPr>
        <w:t>This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is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also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terrific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opportunity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for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networking.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I</w:t>
      </w:r>
      <w:r>
        <w:rPr>
          <w:rFonts w:ascii="Times New Roman"/>
          <w:spacing w:val="-4"/>
          <w:w w:val="95"/>
        </w:rPr>
        <w:t xml:space="preserve"> </w:t>
      </w:r>
      <w:r>
        <w:rPr>
          <w:w w:val="95"/>
        </w:rPr>
        <w:t>look</w:t>
      </w:r>
      <w:r>
        <w:rPr>
          <w:rFonts w:ascii="Times New Roman"/>
          <w:spacing w:val="-3"/>
          <w:w w:val="95"/>
        </w:rPr>
        <w:t xml:space="preserve"> </w:t>
      </w:r>
      <w:r>
        <w:rPr>
          <w:w w:val="95"/>
        </w:rPr>
        <w:t>forward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meeting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other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industry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professionals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at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all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stages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their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careers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and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creating</w:t>
      </w:r>
      <w:r>
        <w:rPr>
          <w:rFonts w:ascii="Times New Roman"/>
          <w:spacing w:val="-11"/>
          <w:w w:val="95"/>
        </w:rPr>
        <w:t xml:space="preserve"> </w:t>
      </w:r>
      <w:r>
        <w:rPr>
          <w:w w:val="95"/>
        </w:rPr>
        <w:t>lasting</w:t>
      </w:r>
      <w:r>
        <w:rPr>
          <w:rFonts w:ascii="Times New Roman"/>
          <w:spacing w:val="-11"/>
          <w:w w:val="95"/>
        </w:rPr>
        <w:t xml:space="preserve"> </w:t>
      </w:r>
      <w:r>
        <w:rPr>
          <w:w w:val="95"/>
        </w:rPr>
        <w:t>connections.</w:t>
      </w:r>
    </w:p>
    <w:p w14:paraId="0827F762" w14:textId="77777777" w:rsidR="009B4BE1" w:rsidRDefault="009B4BE1">
      <w:pPr>
        <w:pStyle w:val="BodyText"/>
        <w:spacing w:before="8"/>
        <w:ind w:left="0"/>
        <w:rPr>
          <w:sz w:val="25"/>
        </w:rPr>
      </w:pPr>
    </w:p>
    <w:p w14:paraId="004A30D0" w14:textId="77777777" w:rsidR="009B4BE1" w:rsidRDefault="00000000">
      <w:pPr>
        <w:pStyle w:val="BodyText"/>
        <w:spacing w:line="254" w:lineRule="auto"/>
        <w:ind w:right="42"/>
      </w:pPr>
      <w:r>
        <w:rPr>
          <w:w w:val="90"/>
        </w:rPr>
        <w:t>I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am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seeking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approval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for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the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main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conference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registration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fee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travel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expenses.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I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would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also</w:t>
      </w:r>
      <w:r>
        <w:rPr>
          <w:rFonts w:ascii="Times New Roman"/>
          <w:spacing w:val="40"/>
        </w:rPr>
        <w:t xml:space="preserve"> </w:t>
      </w:r>
      <w:r>
        <w:rPr>
          <w:w w:val="95"/>
        </w:rPr>
        <w:t>like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sign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up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for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Future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Leaders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of</w:t>
      </w:r>
      <w:r>
        <w:rPr>
          <w:rFonts w:ascii="Times New Roman"/>
          <w:spacing w:val="-12"/>
          <w:w w:val="95"/>
        </w:rPr>
        <w:t xml:space="preserve"> </w:t>
      </w:r>
      <w:r>
        <w:rPr>
          <w:w w:val="95"/>
        </w:rPr>
        <w:t>Waterpower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Young</w:t>
      </w:r>
      <w:r>
        <w:rPr>
          <w:rFonts w:ascii="Times New Roman"/>
          <w:spacing w:val="-9"/>
          <w:w w:val="95"/>
        </w:rPr>
        <w:t xml:space="preserve"> </w:t>
      </w:r>
      <w:r>
        <w:rPr>
          <w:w w:val="95"/>
        </w:rPr>
        <w:t>Professionals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Happy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Hour,</w:t>
      </w:r>
      <w:r>
        <w:rPr>
          <w:rFonts w:ascii="Times New Roman"/>
          <w:spacing w:val="-11"/>
          <w:w w:val="95"/>
        </w:rPr>
        <w:t xml:space="preserve"> </w:t>
      </w:r>
      <w:r>
        <w:rPr>
          <w:w w:val="95"/>
        </w:rPr>
        <w:t>where</w:t>
      </w:r>
      <w:r>
        <w:rPr>
          <w:rFonts w:ascii="Times New Roman"/>
          <w:spacing w:val="-10"/>
          <w:w w:val="95"/>
        </w:rPr>
        <w:t xml:space="preserve"> </w:t>
      </w:r>
      <w:r>
        <w:rPr>
          <w:w w:val="95"/>
        </w:rPr>
        <w:t>I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will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meet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both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new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industry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professionals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and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senior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professionals</w:t>
      </w:r>
      <w:r>
        <w:rPr>
          <w:rFonts w:ascii="Times New Roman"/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/>
          <w:spacing w:val="-7"/>
          <w:w w:val="95"/>
        </w:rPr>
        <w:t xml:space="preserve"> </w:t>
      </w:r>
      <w:r>
        <w:rPr>
          <w:w w:val="95"/>
        </w:rPr>
        <w:t>help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expand</w:t>
      </w:r>
      <w:r>
        <w:rPr>
          <w:rFonts w:ascii="Times New Roman"/>
          <w:spacing w:val="-6"/>
          <w:w w:val="95"/>
        </w:rPr>
        <w:t xml:space="preserve"> </w:t>
      </w:r>
      <w:r>
        <w:rPr>
          <w:w w:val="95"/>
        </w:rPr>
        <w:t>my</w:t>
      </w:r>
      <w:r>
        <w:rPr>
          <w:rFonts w:ascii="Times New Roman"/>
          <w:spacing w:val="-5"/>
          <w:w w:val="95"/>
        </w:rPr>
        <w:t xml:space="preserve"> </w:t>
      </w:r>
      <w:proofErr w:type="gramStart"/>
      <w:r>
        <w:rPr>
          <w:w w:val="95"/>
        </w:rPr>
        <w:t>network</w:t>
      </w:r>
      <w:proofErr w:type="gramEnd"/>
    </w:p>
    <w:p w14:paraId="393F569B" w14:textId="77777777" w:rsidR="009B4BE1" w:rsidRDefault="00000000">
      <w:pPr>
        <w:pStyle w:val="BodyText"/>
        <w:spacing w:before="54" w:line="586" w:lineRule="exact"/>
      </w:pPr>
      <w:r>
        <w:rPr>
          <w:spacing w:val="-2"/>
          <w:w w:val="95"/>
        </w:rPr>
        <w:t>Below</w:t>
      </w:r>
      <w:r>
        <w:rPr>
          <w:rFonts w:ascii="Times New Roman"/>
          <w:spacing w:val="-8"/>
          <w:w w:val="95"/>
        </w:rPr>
        <w:t xml:space="preserve"> </w:t>
      </w:r>
      <w:r>
        <w:rPr>
          <w:spacing w:val="-2"/>
          <w:w w:val="95"/>
        </w:rPr>
        <w:t>is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cost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breakdown.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would</w:t>
      </w:r>
      <w:r>
        <w:rPr>
          <w:rFonts w:ascii="Times New Roman"/>
          <w:spacing w:val="-8"/>
          <w:w w:val="95"/>
        </w:rPr>
        <w:t xml:space="preserve"> </w:t>
      </w:r>
      <w:r>
        <w:rPr>
          <w:spacing w:val="-2"/>
          <w:w w:val="95"/>
        </w:rPr>
        <w:t>like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rFonts w:ascii="Times New Roman"/>
          <w:spacing w:val="-9"/>
          <w:w w:val="95"/>
        </w:rPr>
        <w:t xml:space="preserve"> </w:t>
      </w:r>
      <w:r>
        <w:rPr>
          <w:spacing w:val="-2"/>
          <w:w w:val="95"/>
        </w:rPr>
        <w:t>book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travel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soon</w:t>
      </w:r>
      <w:r>
        <w:rPr>
          <w:rFonts w:ascii="Times New Roman"/>
          <w:spacing w:val="-8"/>
          <w:w w:val="95"/>
        </w:rPr>
        <w:t xml:space="preserve"> </w:t>
      </w:r>
      <w:r>
        <w:rPr>
          <w:spacing w:val="-2"/>
          <w:w w:val="95"/>
        </w:rPr>
        <w:t>as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possible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rFonts w:ascii="Times New Roman"/>
          <w:spacing w:val="-9"/>
          <w:w w:val="95"/>
        </w:rPr>
        <w:t xml:space="preserve"> </w:t>
      </w:r>
      <w:r>
        <w:rPr>
          <w:spacing w:val="-2"/>
          <w:w w:val="95"/>
        </w:rPr>
        <w:t>get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rFonts w:ascii="Times New Roman"/>
          <w:spacing w:val="-6"/>
          <w:w w:val="95"/>
        </w:rPr>
        <w:t xml:space="preserve"> </w:t>
      </w:r>
      <w:r>
        <w:rPr>
          <w:spacing w:val="-2"/>
          <w:w w:val="95"/>
        </w:rPr>
        <w:t>best</w:t>
      </w:r>
      <w:r>
        <w:rPr>
          <w:rFonts w:ascii="Times New Roman"/>
          <w:spacing w:val="-7"/>
          <w:w w:val="95"/>
        </w:rPr>
        <w:t xml:space="preserve"> </w:t>
      </w:r>
      <w:r>
        <w:rPr>
          <w:spacing w:val="-2"/>
          <w:w w:val="95"/>
        </w:rPr>
        <w:t>price.</w:t>
      </w:r>
      <w:r>
        <w:rPr>
          <w:rFonts w:ascii="Times New Roman"/>
          <w:spacing w:val="-2"/>
          <w:w w:val="95"/>
        </w:rPr>
        <w:t xml:space="preserve"> </w:t>
      </w:r>
      <w:r>
        <w:rPr>
          <w:w w:val="95"/>
        </w:rPr>
        <w:t>Conference</w:t>
      </w:r>
      <w:r>
        <w:rPr>
          <w:rFonts w:ascii="Times New Roman"/>
          <w:w w:val="95"/>
        </w:rPr>
        <w:t xml:space="preserve"> </w:t>
      </w:r>
      <w:r>
        <w:rPr>
          <w:w w:val="95"/>
        </w:rPr>
        <w:t>Registration:</w:t>
      </w:r>
    </w:p>
    <w:p w14:paraId="4DEA573E" w14:textId="77777777" w:rsidR="009B4BE1" w:rsidRDefault="00000000">
      <w:pPr>
        <w:pStyle w:val="BodyText"/>
        <w:spacing w:line="223" w:lineRule="exact"/>
      </w:pPr>
      <w:r>
        <w:rPr>
          <w:w w:val="90"/>
        </w:rPr>
        <w:t>Estimated</w:t>
      </w:r>
      <w:r>
        <w:rPr>
          <w:rFonts w:ascii="Times New Roman"/>
        </w:rPr>
        <w:t xml:space="preserve"> </w:t>
      </w:r>
      <w:r>
        <w:rPr>
          <w:spacing w:val="-2"/>
        </w:rPr>
        <w:t>Airfare:</w:t>
      </w:r>
    </w:p>
    <w:p w14:paraId="3221D312" w14:textId="77777777" w:rsidR="009B4BE1" w:rsidRDefault="00000000">
      <w:pPr>
        <w:pStyle w:val="BodyText"/>
        <w:spacing w:before="19" w:line="256" w:lineRule="auto"/>
        <w:ind w:right="7582"/>
      </w:pPr>
      <w:r>
        <w:rPr>
          <w:spacing w:val="-2"/>
        </w:rPr>
        <w:t>Hotel: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90"/>
        </w:rPr>
        <w:t>Misc/Dinners:</w:t>
      </w:r>
    </w:p>
    <w:p w14:paraId="56AB2271" w14:textId="77777777" w:rsidR="009B4BE1" w:rsidRDefault="009B4BE1">
      <w:pPr>
        <w:pStyle w:val="BodyText"/>
        <w:spacing w:before="2"/>
        <w:ind w:left="0"/>
        <w:rPr>
          <w:sz w:val="25"/>
        </w:rPr>
      </w:pPr>
    </w:p>
    <w:p w14:paraId="7E553F22" w14:textId="77777777" w:rsidR="009B4BE1" w:rsidRDefault="00000000">
      <w:pPr>
        <w:pStyle w:val="BodyText"/>
        <w:tabs>
          <w:tab w:val="left" w:pos="2073"/>
        </w:tabs>
      </w:pPr>
      <w:r>
        <w:rPr>
          <w:w w:val="90"/>
        </w:rPr>
        <w:t>Total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cost</w:t>
      </w:r>
      <w:r>
        <w:rPr>
          <w:rFonts w:ascii="Times New Roman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276405BF" w14:textId="77777777" w:rsidR="009B4BE1" w:rsidRDefault="009B4BE1">
      <w:pPr>
        <w:sectPr w:rsidR="009B4BE1">
          <w:type w:val="continuous"/>
          <w:pgSz w:w="12240" w:h="15840"/>
          <w:pgMar w:top="1420" w:right="1340" w:bottom="280" w:left="1340" w:header="720" w:footer="720" w:gutter="0"/>
          <w:cols w:space="720"/>
        </w:sectPr>
      </w:pPr>
    </w:p>
    <w:p w14:paraId="433D36BF" w14:textId="77777777" w:rsidR="009B4BE1" w:rsidRDefault="00000000">
      <w:pPr>
        <w:pStyle w:val="BodyText"/>
        <w:spacing w:before="25" w:line="254" w:lineRule="auto"/>
        <w:ind w:right="283"/>
      </w:pPr>
      <w:r>
        <w:lastRenderedPageBreak/>
        <w:pict w14:anchorId="14A98A04">
          <v:rect id="docshape1" o:spid="_x0000_s1026" style="position:absolute;left:0;text-align:left;margin-left:354.4pt;margin-top:43pt;width:2.75pt;height:.75pt;z-index:-251658752;mso-position-horizontal-relative:page" fillcolor="black" stroked="f">
            <w10:wrap anchorx="page"/>
          </v:rect>
        </w:pict>
      </w:r>
      <w:r>
        <w:rPr>
          <w:spacing w:val="-2"/>
          <w:w w:val="95"/>
        </w:rPr>
        <w:t>Thank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you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spacing w:val="-2"/>
          <w:w w:val="95"/>
        </w:rPr>
        <w:t>for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considering</w:t>
      </w:r>
      <w:r>
        <w:rPr>
          <w:rFonts w:ascii="Times New Roman" w:hAnsi="Times New Roman"/>
          <w:spacing w:val="-6"/>
          <w:w w:val="95"/>
        </w:rPr>
        <w:t xml:space="preserve"> </w:t>
      </w:r>
      <w:r>
        <w:rPr>
          <w:spacing w:val="-2"/>
          <w:w w:val="95"/>
        </w:rPr>
        <w:t>my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request.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am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spacing w:val="-2"/>
          <w:w w:val="95"/>
        </w:rPr>
        <w:t>happy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rFonts w:ascii="Times New Roman" w:hAnsi="Times New Roman"/>
          <w:spacing w:val="-9"/>
          <w:w w:val="95"/>
        </w:rPr>
        <w:t xml:space="preserve"> </w:t>
      </w:r>
      <w:r>
        <w:rPr>
          <w:spacing w:val="-2"/>
          <w:w w:val="95"/>
        </w:rPr>
        <w:t>answer</w:t>
      </w:r>
      <w:r>
        <w:rPr>
          <w:rFonts w:ascii="Times New Roman" w:hAnsi="Times New Roman"/>
          <w:spacing w:val="-6"/>
          <w:w w:val="95"/>
        </w:rPr>
        <w:t xml:space="preserve"> </w:t>
      </w:r>
      <w:r>
        <w:rPr>
          <w:spacing w:val="-2"/>
          <w:w w:val="95"/>
        </w:rPr>
        <w:t>any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questions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and</w:t>
      </w:r>
      <w:r>
        <w:rPr>
          <w:rFonts w:ascii="Times New Roman" w:hAnsi="Times New Roman"/>
          <w:spacing w:val="-8"/>
          <w:w w:val="95"/>
        </w:rPr>
        <w:t xml:space="preserve"> </w:t>
      </w:r>
      <w:r>
        <w:rPr>
          <w:spacing w:val="-2"/>
          <w:w w:val="95"/>
        </w:rPr>
        <w:t>I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look</w:t>
      </w:r>
      <w:r>
        <w:rPr>
          <w:rFonts w:ascii="Times New Roman" w:hAnsi="Times New Roman"/>
          <w:spacing w:val="-7"/>
          <w:w w:val="95"/>
        </w:rPr>
        <w:t xml:space="preserve"> </w:t>
      </w:r>
      <w:r>
        <w:rPr>
          <w:spacing w:val="-2"/>
          <w:w w:val="95"/>
        </w:rPr>
        <w:t>forward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</w:rPr>
        <w:t>discussing the event with</w:t>
      </w:r>
      <w:r>
        <w:rPr>
          <w:spacing w:val="-1"/>
          <w:w w:val="95"/>
        </w:rPr>
        <w:t xml:space="preserve"> </w:t>
      </w:r>
      <w:r>
        <w:rPr>
          <w:w w:val="95"/>
        </w:rPr>
        <w:t>you</w:t>
      </w:r>
      <w:r>
        <w:rPr>
          <w:spacing w:val="-1"/>
          <w:w w:val="95"/>
        </w:rPr>
        <w:t xml:space="preserve"> </w:t>
      </w:r>
      <w:r>
        <w:rPr>
          <w:w w:val="95"/>
        </w:rPr>
        <w:t>in</w:t>
      </w:r>
      <w:r>
        <w:rPr>
          <w:spacing w:val="-1"/>
          <w:w w:val="95"/>
        </w:rPr>
        <w:t xml:space="preserve"> </w:t>
      </w:r>
      <w:r>
        <w:rPr>
          <w:w w:val="95"/>
        </w:rPr>
        <w:t>further detail. If</w:t>
      </w:r>
      <w:r>
        <w:rPr>
          <w:spacing w:val="-4"/>
          <w:w w:val="95"/>
        </w:rPr>
        <w:t xml:space="preserve"> </w:t>
      </w:r>
      <w:r>
        <w:rPr>
          <w:w w:val="95"/>
        </w:rPr>
        <w:t>you’d like to</w:t>
      </w:r>
      <w:r>
        <w:rPr>
          <w:spacing w:val="-1"/>
          <w:w w:val="95"/>
        </w:rPr>
        <w:t xml:space="preserve"> </w:t>
      </w:r>
      <w:r>
        <w:rPr>
          <w:w w:val="95"/>
        </w:rPr>
        <w:t>look at the program</w:t>
      </w:r>
      <w:r>
        <w:rPr>
          <w:spacing w:val="-1"/>
          <w:w w:val="95"/>
        </w:rPr>
        <w:t xml:space="preserve"> </w:t>
      </w:r>
      <w:r>
        <w:rPr>
          <w:w w:val="95"/>
        </w:rPr>
        <w:t>for this educational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event,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here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is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link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to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the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conference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details:</w:t>
      </w:r>
      <w:r>
        <w:rPr>
          <w:rFonts w:ascii="Times New Roman" w:hAnsi="Times New Roman"/>
          <w:w w:val="95"/>
        </w:rPr>
        <w:t xml:space="preserve"> </w:t>
      </w:r>
      <w:hyperlink r:id="rId4">
        <w:r>
          <w:rPr>
            <w:color w:val="0462C1"/>
            <w:w w:val="95"/>
            <w:u w:val="single" w:color="0462C1"/>
          </w:rPr>
          <w:t>https://cleancurrents.org/</w:t>
        </w:r>
      </w:hyperlink>
    </w:p>
    <w:p w14:paraId="1E6A065F" w14:textId="77777777" w:rsidR="009B4BE1" w:rsidRDefault="009B4BE1">
      <w:pPr>
        <w:pStyle w:val="BodyText"/>
        <w:spacing w:before="8"/>
        <w:ind w:left="0"/>
        <w:rPr>
          <w:sz w:val="20"/>
        </w:rPr>
      </w:pPr>
    </w:p>
    <w:p w14:paraId="64831AD7" w14:textId="77777777" w:rsidR="009B4BE1" w:rsidRDefault="00000000">
      <w:pPr>
        <w:pStyle w:val="BodyText"/>
        <w:spacing w:before="55"/>
      </w:pPr>
      <w:r>
        <w:rPr>
          <w:spacing w:val="-2"/>
        </w:rPr>
        <w:t>Respectfully,</w:t>
      </w:r>
    </w:p>
    <w:sectPr w:rsidR="009B4BE1"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BE1"/>
    <w:rsid w:val="0070654D"/>
    <w:rsid w:val="008744C7"/>
    <w:rsid w:val="009B4BE1"/>
    <w:rsid w:val="00D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2D3FC0"/>
  <w15:docId w15:val="{D4809D00-1C5D-48C9-BA9A-DE534F7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"/>
      <w:ind w:left="3609" w:right="366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eancurren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Marycella Dumlao</dc:creator>
  <cp:lastModifiedBy>Jeremy Chase-Israel (NHA)</cp:lastModifiedBy>
  <cp:revision>4</cp:revision>
  <dcterms:created xsi:type="dcterms:W3CDTF">2024-06-03T19:04:00Z</dcterms:created>
  <dcterms:modified xsi:type="dcterms:W3CDTF">2024-06-03T19:22:00Z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2022-08-29T00:00:00Z</vt:filetime>
  </property>
  <property fmtid="{D5CDD505-2E9C-101B-9397-08002B2CF9AE}" pid="5" name="Producer">
    <vt:lpwstr>GPL Ghostscript 9.55.0</vt:lpwstr>
  </property>
</Properties>
</file>